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54260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>Odpowiadając na</w:t>
      </w:r>
      <w:r w:rsidR="00DD3059">
        <w:rPr>
          <w:rFonts w:eastAsia="Calibri" w:cs="Times New Roman"/>
          <w:szCs w:val="24"/>
          <w:lang w:eastAsia="zh-CN"/>
        </w:rPr>
        <w:t xml:space="preserve"> zapytanie ofertowe dotyczące: </w:t>
      </w:r>
    </w:p>
    <w:p w:rsidR="00054260" w:rsidRPr="000A1E78" w:rsidRDefault="00054260" w:rsidP="00054260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>
        <w:rPr>
          <w:rFonts w:ascii="Times New Roman" w:hAnsi="Times New Roman" w:cs="Times New Roman"/>
          <w:sz w:val="24"/>
          <w:szCs w:val="24"/>
        </w:rPr>
        <w:t xml:space="preserve">biologii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pt. </w:t>
      </w:r>
      <w:r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Województwa Zachodniopomorskiego na lata 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54260" w:rsidRDefault="00054260" w:rsidP="00054260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 xml:space="preserve">Oferuję cenę za wykonanie usługi: </w:t>
      </w:r>
    </w:p>
    <w:tbl>
      <w:tblPr>
        <w:tblW w:w="97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348"/>
        <w:gridCol w:w="1144"/>
        <w:gridCol w:w="1427"/>
        <w:gridCol w:w="4104"/>
      </w:tblGrid>
      <w:tr w:rsidR="009D27BF" w:rsidRPr="00420D33" w:rsidTr="009D27BF">
        <w:tc>
          <w:tcPr>
            <w:tcW w:w="738" w:type="dxa"/>
          </w:tcPr>
          <w:p w:rsidR="009D27BF" w:rsidRPr="009D27BF" w:rsidRDefault="009D27BF" w:rsidP="009D27BF">
            <w:pPr>
              <w:spacing w:after="0" w:line="240" w:lineRule="auto"/>
              <w:ind w:left="360"/>
              <w:rPr>
                <w:b/>
                <w:szCs w:val="24"/>
              </w:rPr>
            </w:pPr>
          </w:p>
          <w:p w:rsidR="009D27BF" w:rsidRPr="009D27BF" w:rsidRDefault="009D27BF" w:rsidP="009D27BF">
            <w:pPr>
              <w:pStyle w:val="Akapitzlist"/>
              <w:spacing w:after="0" w:line="240" w:lineRule="auto"/>
              <w:rPr>
                <w:b/>
                <w:szCs w:val="24"/>
              </w:rPr>
            </w:pPr>
            <w:r w:rsidRPr="009D27BF">
              <w:rPr>
                <w:b/>
                <w:szCs w:val="24"/>
              </w:rPr>
              <w:t>Lp.</w:t>
            </w:r>
          </w:p>
        </w:tc>
        <w:tc>
          <w:tcPr>
            <w:tcW w:w="2348" w:type="dxa"/>
          </w:tcPr>
          <w:p w:rsidR="009D27BF" w:rsidRPr="00420D33" w:rsidRDefault="009D27BF" w:rsidP="00883FC4">
            <w:pPr>
              <w:spacing w:after="0" w:line="240" w:lineRule="auto"/>
              <w:rPr>
                <w:b/>
                <w:szCs w:val="24"/>
              </w:rPr>
            </w:pPr>
          </w:p>
          <w:p w:rsidR="009D27BF" w:rsidRPr="00420D33" w:rsidRDefault="009D27BF" w:rsidP="00883FC4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Wyszczególnienie</w:t>
            </w:r>
          </w:p>
        </w:tc>
        <w:tc>
          <w:tcPr>
            <w:tcW w:w="1144" w:type="dxa"/>
          </w:tcPr>
          <w:p w:rsidR="009D27BF" w:rsidRPr="00420D33" w:rsidRDefault="009D27BF" w:rsidP="00883FC4">
            <w:pPr>
              <w:spacing w:after="0" w:line="240" w:lineRule="auto"/>
              <w:rPr>
                <w:b/>
                <w:szCs w:val="24"/>
              </w:rPr>
            </w:pPr>
          </w:p>
          <w:p w:rsidR="009D27BF" w:rsidRPr="00420D33" w:rsidRDefault="009D27BF" w:rsidP="00883FC4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J.m.</w:t>
            </w:r>
          </w:p>
        </w:tc>
        <w:tc>
          <w:tcPr>
            <w:tcW w:w="1427" w:type="dxa"/>
          </w:tcPr>
          <w:p w:rsidR="009D27BF" w:rsidRPr="00420D33" w:rsidRDefault="009D27BF" w:rsidP="00883FC4">
            <w:pPr>
              <w:spacing w:after="0" w:line="240" w:lineRule="auto"/>
              <w:rPr>
                <w:b/>
                <w:szCs w:val="24"/>
              </w:rPr>
            </w:pPr>
          </w:p>
          <w:p w:rsidR="009D27BF" w:rsidRPr="00420D33" w:rsidRDefault="009D27BF" w:rsidP="00883FC4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Ilość</w:t>
            </w:r>
          </w:p>
        </w:tc>
        <w:tc>
          <w:tcPr>
            <w:tcW w:w="4104" w:type="dxa"/>
          </w:tcPr>
          <w:p w:rsidR="009D27BF" w:rsidRPr="00420D33" w:rsidRDefault="009D27BF" w:rsidP="00883FC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Łączna wartość w zł</w:t>
            </w:r>
          </w:p>
        </w:tc>
      </w:tr>
      <w:tr w:rsidR="009D27BF" w:rsidRPr="002B5863" w:rsidTr="009D27BF">
        <w:tc>
          <w:tcPr>
            <w:tcW w:w="738" w:type="dxa"/>
          </w:tcPr>
          <w:p w:rsidR="009D27BF" w:rsidRPr="00420D33" w:rsidRDefault="009D27BF" w:rsidP="00883FC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</w:t>
            </w:r>
          </w:p>
        </w:tc>
        <w:tc>
          <w:tcPr>
            <w:tcW w:w="2348" w:type="dxa"/>
          </w:tcPr>
          <w:p w:rsidR="009D27BF" w:rsidRPr="00420D33" w:rsidRDefault="009D27BF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Zestaw nr 1 do preparowania i konserwacji okazów  (zwierzęcyc</w:t>
            </w:r>
            <w:bookmarkStart w:id="0" w:name="_GoBack"/>
            <w:bookmarkEnd w:id="0"/>
            <w:r w:rsidRPr="00420D33">
              <w:rPr>
                <w:rFonts w:cs="Arial"/>
              </w:rPr>
              <w:t>h)</w:t>
            </w:r>
          </w:p>
          <w:p w:rsidR="009D27BF" w:rsidRPr="00420D33" w:rsidRDefault="009D27BF" w:rsidP="00883FC4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9D27BF" w:rsidRPr="00420D33" w:rsidRDefault="009D27BF" w:rsidP="00883FC4">
            <w:pPr>
              <w:spacing w:after="0" w:line="240" w:lineRule="auto"/>
            </w:pPr>
            <w:r>
              <w:t>Komplet</w:t>
            </w:r>
          </w:p>
        </w:tc>
        <w:tc>
          <w:tcPr>
            <w:tcW w:w="1427" w:type="dxa"/>
          </w:tcPr>
          <w:p w:rsidR="009D27BF" w:rsidRPr="00420D33" w:rsidRDefault="009D27BF" w:rsidP="00883FC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104" w:type="dxa"/>
          </w:tcPr>
          <w:p w:rsidR="009D27BF" w:rsidRPr="009D27BF" w:rsidRDefault="009D27BF" w:rsidP="00883FC4">
            <w:pPr>
              <w:spacing w:after="0" w:line="240" w:lineRule="auto"/>
              <w:rPr>
                <w:b/>
              </w:rPr>
            </w:pPr>
          </w:p>
          <w:p w:rsidR="009D27BF" w:rsidRPr="002B5863" w:rsidRDefault="009D27BF" w:rsidP="00883FC4">
            <w:pPr>
              <w:spacing w:after="0" w:line="240" w:lineRule="auto"/>
            </w:pPr>
          </w:p>
        </w:tc>
      </w:tr>
      <w:tr w:rsidR="009D27BF" w:rsidRPr="002B5863" w:rsidTr="009D27BF">
        <w:tc>
          <w:tcPr>
            <w:tcW w:w="738" w:type="dxa"/>
          </w:tcPr>
          <w:p w:rsidR="009D27BF" w:rsidRPr="00420D33" w:rsidRDefault="009D27BF" w:rsidP="00883FC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348" w:type="dxa"/>
          </w:tcPr>
          <w:p w:rsidR="009D27BF" w:rsidRPr="00420D33" w:rsidRDefault="009D27BF" w:rsidP="00883FC4">
            <w:pPr>
              <w:pStyle w:val="Akapitzlist"/>
              <w:spacing w:after="0" w:line="240" w:lineRule="auto"/>
              <w:ind w:left="0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Zestaw nr 2 do preparowania i konserwacji okazów</w:t>
            </w:r>
          </w:p>
          <w:p w:rsidR="009D27BF" w:rsidRPr="00420D33" w:rsidRDefault="009D27BF" w:rsidP="00883FC4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9D27BF" w:rsidRDefault="009D27BF" w:rsidP="00883FC4">
            <w:pPr>
              <w:spacing w:after="0" w:line="240" w:lineRule="auto"/>
              <w:jc w:val="center"/>
            </w:pPr>
            <w:r>
              <w:t>Komplet</w:t>
            </w:r>
          </w:p>
        </w:tc>
        <w:tc>
          <w:tcPr>
            <w:tcW w:w="1427" w:type="dxa"/>
          </w:tcPr>
          <w:p w:rsidR="009D27BF" w:rsidRDefault="009D27BF" w:rsidP="00883FC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104" w:type="dxa"/>
          </w:tcPr>
          <w:p w:rsidR="009D27BF" w:rsidRPr="002B5863" w:rsidRDefault="009D27BF" w:rsidP="00883FC4">
            <w:pPr>
              <w:spacing w:after="0" w:line="240" w:lineRule="auto"/>
            </w:pPr>
          </w:p>
        </w:tc>
      </w:tr>
      <w:tr w:rsidR="009D27BF" w:rsidRPr="002B5863" w:rsidTr="009D27BF">
        <w:tc>
          <w:tcPr>
            <w:tcW w:w="738" w:type="dxa"/>
          </w:tcPr>
          <w:p w:rsidR="009D27BF" w:rsidRPr="00420D33" w:rsidRDefault="009D27BF" w:rsidP="00883FC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2348" w:type="dxa"/>
          </w:tcPr>
          <w:p w:rsidR="009D27BF" w:rsidRPr="00420D33" w:rsidRDefault="009D27BF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Skalpele z ostrzami do wymiany</w:t>
            </w:r>
          </w:p>
          <w:p w:rsidR="009D27BF" w:rsidRPr="00420D33" w:rsidRDefault="009D27BF" w:rsidP="00883FC4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9D27BF" w:rsidRPr="00420D33" w:rsidRDefault="009D27BF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szt.</w:t>
            </w:r>
          </w:p>
          <w:p w:rsidR="009D27BF" w:rsidRPr="00420D33" w:rsidRDefault="009D27BF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+  komplet</w:t>
            </w:r>
          </w:p>
          <w:p w:rsidR="009D27BF" w:rsidRDefault="009D27BF" w:rsidP="00883FC4">
            <w:pPr>
              <w:spacing w:after="0" w:line="240" w:lineRule="auto"/>
              <w:jc w:val="center"/>
            </w:pPr>
          </w:p>
        </w:tc>
        <w:tc>
          <w:tcPr>
            <w:tcW w:w="1427" w:type="dxa"/>
          </w:tcPr>
          <w:p w:rsidR="009D27BF" w:rsidRPr="00420D33" w:rsidRDefault="009D27BF" w:rsidP="00883FC4">
            <w:pPr>
              <w:spacing w:after="0" w:line="240" w:lineRule="auto"/>
              <w:jc w:val="center"/>
            </w:pPr>
            <w:r w:rsidRPr="00420D33">
              <w:t>6</w:t>
            </w:r>
          </w:p>
          <w:p w:rsidR="009D27BF" w:rsidRPr="00420D33" w:rsidRDefault="009D27BF" w:rsidP="00883FC4">
            <w:pPr>
              <w:spacing w:after="0" w:line="240" w:lineRule="auto"/>
              <w:jc w:val="center"/>
            </w:pPr>
            <w:r w:rsidRPr="00420D33">
              <w:t>szt.</w:t>
            </w:r>
          </w:p>
          <w:p w:rsidR="009D27BF" w:rsidRPr="00420D33" w:rsidRDefault="009D27BF" w:rsidP="00883FC4">
            <w:pPr>
              <w:spacing w:after="0" w:line="240" w:lineRule="auto"/>
              <w:jc w:val="center"/>
            </w:pPr>
            <w:r w:rsidRPr="00420D33">
              <w:t>+ ostrza 1 komplet</w:t>
            </w:r>
          </w:p>
          <w:p w:rsidR="009D27BF" w:rsidRDefault="009D27BF" w:rsidP="00883FC4">
            <w:pPr>
              <w:spacing w:after="0" w:line="240" w:lineRule="auto"/>
              <w:jc w:val="center"/>
            </w:pPr>
          </w:p>
        </w:tc>
        <w:tc>
          <w:tcPr>
            <w:tcW w:w="4104" w:type="dxa"/>
          </w:tcPr>
          <w:p w:rsidR="009D27BF" w:rsidRPr="002B5863" w:rsidRDefault="009D27BF" w:rsidP="009D27BF">
            <w:pPr>
              <w:spacing w:after="0" w:line="240" w:lineRule="auto"/>
            </w:pPr>
          </w:p>
        </w:tc>
      </w:tr>
    </w:tbl>
    <w:p w:rsidR="004F3C60" w:rsidRPr="00646ADE" w:rsidRDefault="004F3C60" w:rsidP="004F3C6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9D27BF" w:rsidRDefault="009D27BF">
      <w:pPr>
        <w:rPr>
          <w:rFonts w:eastAsia="Calibri" w:cs="Times New Roman"/>
          <w:b/>
          <w:szCs w:val="24"/>
          <w:lang w:eastAsia="zh-CN"/>
        </w:rPr>
      </w:pPr>
      <w:r>
        <w:rPr>
          <w:rFonts w:eastAsia="Calibri" w:cs="Times New Roman"/>
          <w:b/>
          <w:szCs w:val="24"/>
          <w:lang w:eastAsia="zh-CN"/>
        </w:rPr>
        <w:br w:type="page"/>
      </w:r>
    </w:p>
    <w:p w:rsidR="00395356" w:rsidRPr="009D27BF" w:rsidRDefault="00395356" w:rsidP="009D27BF">
      <w:pPr>
        <w:pStyle w:val="Akapitzlist"/>
        <w:numPr>
          <w:ilvl w:val="0"/>
          <w:numId w:val="15"/>
        </w:num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pl-PL"/>
        </w:rPr>
      </w:pPr>
      <w:r w:rsidRPr="009D27BF">
        <w:rPr>
          <w:rFonts w:eastAsia="Calibri" w:cs="Times New Roman"/>
          <w:b/>
          <w:szCs w:val="24"/>
          <w:lang w:eastAsia="zh-CN"/>
        </w:rPr>
        <w:lastRenderedPageBreak/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F236DA" w:rsidRPr="00B9551F" w:rsidRDefault="00395356" w:rsidP="009D27BF">
      <w:pPr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sectPr w:rsidR="00395356" w:rsidRPr="003953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AEB" w:rsidRDefault="00A44AEB" w:rsidP="00E14B69">
      <w:pPr>
        <w:spacing w:after="0" w:line="240" w:lineRule="auto"/>
      </w:pPr>
      <w:r>
        <w:separator/>
      </w:r>
    </w:p>
  </w:endnote>
  <w:endnote w:type="continuationSeparator" w:id="0">
    <w:p w:rsidR="00A44AEB" w:rsidRDefault="00A44AEB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AEB" w:rsidRDefault="00A44AEB" w:rsidP="00E14B69">
      <w:pPr>
        <w:spacing w:after="0" w:line="240" w:lineRule="auto"/>
      </w:pPr>
      <w:r>
        <w:separator/>
      </w:r>
    </w:p>
  </w:footnote>
  <w:footnote w:type="continuationSeparator" w:id="0">
    <w:p w:rsidR="00A44AEB" w:rsidRDefault="00A44AEB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76"/>
      <w:gridCol w:w="1565"/>
      <w:gridCol w:w="2045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 wp14:anchorId="50BFC09C" wp14:editId="674D127C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 wp14:anchorId="12CB1BE1" wp14:editId="14F951BF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 wp14:anchorId="3BC1B90B" wp14:editId="11E4BEBB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 wp14:anchorId="0F75B659" wp14:editId="31E12077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 w15:restartNumberingAfterBreak="0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 w15:restartNumberingAfterBreak="0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 w15:restartNumberingAfterBreak="0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C40D49"/>
    <w:multiLevelType w:val="hybridMultilevel"/>
    <w:tmpl w:val="FBDCCC9A"/>
    <w:lvl w:ilvl="0" w:tplc="F36E4C2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6D3676"/>
    <w:multiLevelType w:val="multilevel"/>
    <w:tmpl w:val="281C3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4"/>
  </w:num>
  <w:num w:numId="10">
    <w:abstractNumId w:val="3"/>
  </w:num>
  <w:num w:numId="11">
    <w:abstractNumId w:val="12"/>
  </w:num>
  <w:num w:numId="12">
    <w:abstractNumId w:val="10"/>
  </w:num>
  <w:num w:numId="13">
    <w:abstractNumId w:val="9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CED"/>
    <w:rsid w:val="00013FBB"/>
    <w:rsid w:val="00033AF8"/>
    <w:rsid w:val="00054260"/>
    <w:rsid w:val="000610A7"/>
    <w:rsid w:val="000A1E78"/>
    <w:rsid w:val="000E5C9A"/>
    <w:rsid w:val="00180060"/>
    <w:rsid w:val="002B17C1"/>
    <w:rsid w:val="00381D27"/>
    <w:rsid w:val="00395356"/>
    <w:rsid w:val="00445BF0"/>
    <w:rsid w:val="004F3C60"/>
    <w:rsid w:val="005858B5"/>
    <w:rsid w:val="006016B5"/>
    <w:rsid w:val="0060269C"/>
    <w:rsid w:val="00616AC4"/>
    <w:rsid w:val="00807D7A"/>
    <w:rsid w:val="008546AA"/>
    <w:rsid w:val="008B6421"/>
    <w:rsid w:val="008C1CED"/>
    <w:rsid w:val="00984BB8"/>
    <w:rsid w:val="009D27BF"/>
    <w:rsid w:val="00A1173F"/>
    <w:rsid w:val="00A44AEB"/>
    <w:rsid w:val="00A67A98"/>
    <w:rsid w:val="00AE12F8"/>
    <w:rsid w:val="00B65A71"/>
    <w:rsid w:val="00B9551F"/>
    <w:rsid w:val="00B95D33"/>
    <w:rsid w:val="00BA64B6"/>
    <w:rsid w:val="00D43199"/>
    <w:rsid w:val="00DD3059"/>
    <w:rsid w:val="00E14B69"/>
    <w:rsid w:val="00E53FD1"/>
    <w:rsid w:val="00E71FEA"/>
    <w:rsid w:val="00E84B8B"/>
    <w:rsid w:val="00F05A4A"/>
    <w:rsid w:val="00F236DA"/>
    <w:rsid w:val="00F5194C"/>
    <w:rsid w:val="00F9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F11C5"/>
  <w15:chartTrackingRefBased/>
  <w15:docId w15:val="{8A9B0A1B-7F52-4EA1-B05B-1F69DFE8C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807D7A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Default">
    <w:name w:val="Default"/>
    <w:rsid w:val="00807D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807D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MICHAŁ</cp:lastModifiedBy>
  <cp:revision>19</cp:revision>
  <cp:lastPrinted>2017-10-13T10:46:00Z</cp:lastPrinted>
  <dcterms:created xsi:type="dcterms:W3CDTF">2017-12-11T09:30:00Z</dcterms:created>
  <dcterms:modified xsi:type="dcterms:W3CDTF">2018-01-10T17:08:00Z</dcterms:modified>
</cp:coreProperties>
</file>